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174" w:rsidRDefault="00921174" w:rsidP="00921174">
      <w:pPr>
        <w:pStyle w:val="NoSpacing"/>
        <w:jc w:val="both"/>
      </w:pPr>
      <w:r>
        <w:rPr>
          <w:u w:val="single"/>
        </w:rPr>
        <w:t>William WAYNFLETE (alias SHERMAN)</w:t>
      </w:r>
      <w:r>
        <w:t xml:space="preserve">         (fl.1450)</w:t>
      </w:r>
    </w:p>
    <w:p w:rsidR="00921174" w:rsidRDefault="00921174" w:rsidP="00921174">
      <w:pPr>
        <w:pStyle w:val="NoSpacing"/>
        <w:jc w:val="both"/>
      </w:pPr>
      <w:r>
        <w:t>of Hull.  Merchant.</w:t>
      </w:r>
    </w:p>
    <w:p w:rsidR="00921174" w:rsidRDefault="00921174" w:rsidP="00921174">
      <w:pPr>
        <w:pStyle w:val="NoSpacing"/>
        <w:jc w:val="both"/>
      </w:pPr>
    </w:p>
    <w:p w:rsidR="00921174" w:rsidRDefault="00921174" w:rsidP="00921174">
      <w:pPr>
        <w:pStyle w:val="NoSpacing"/>
        <w:jc w:val="both"/>
      </w:pPr>
    </w:p>
    <w:p w:rsidR="00921174" w:rsidRDefault="00921174" w:rsidP="00921174">
      <w:pPr>
        <w:pStyle w:val="NoSpacing"/>
        <w:jc w:val="both"/>
      </w:pPr>
      <w:r>
        <w:tab/>
        <w:t>1450</w:t>
      </w:r>
      <w:r>
        <w:tab/>
        <w:t>Henry Brade of London(q.v.) brought a plaint of debt against him,</w:t>
      </w:r>
    </w:p>
    <w:p w:rsidR="00921174" w:rsidRDefault="00921174" w:rsidP="00921174">
      <w:pPr>
        <w:pStyle w:val="NoSpacing"/>
        <w:jc w:val="both"/>
      </w:pPr>
      <w:r>
        <w:tab/>
      </w:r>
      <w:r>
        <w:tab/>
        <w:t>Katherine Clerk of Westminster(q.v.), Richard Parker of BLackmore(q.v.),</w:t>
      </w:r>
    </w:p>
    <w:p w:rsidR="00921174" w:rsidRDefault="00921174" w:rsidP="00921174">
      <w:pPr>
        <w:pStyle w:val="NoSpacing"/>
        <w:jc w:val="both"/>
      </w:pPr>
      <w:r>
        <w:tab/>
      </w:r>
      <w:r>
        <w:tab/>
        <w:t>Hugh Pargrave of Chelsea(q.v.) and John Parbrane(q.v.).</w:t>
      </w:r>
    </w:p>
    <w:p w:rsidR="00921174" w:rsidRDefault="00921174" w:rsidP="00921174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21174" w:rsidRDefault="00921174" w:rsidP="00921174">
      <w:pPr>
        <w:pStyle w:val="NoSpacing"/>
        <w:jc w:val="both"/>
      </w:pPr>
    </w:p>
    <w:p w:rsidR="00921174" w:rsidRDefault="00921174" w:rsidP="00921174">
      <w:pPr>
        <w:pStyle w:val="NoSpacing"/>
        <w:jc w:val="both"/>
      </w:pPr>
    </w:p>
    <w:p w:rsidR="00BA4020" w:rsidRPr="00186E49" w:rsidRDefault="00921174" w:rsidP="00921174">
      <w:pPr>
        <w:pStyle w:val="NoSpacing"/>
      </w:pPr>
      <w:r>
        <w:t>15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174" w:rsidRDefault="00921174" w:rsidP="00552EBA">
      <w:r>
        <w:separator/>
      </w:r>
    </w:p>
  </w:endnote>
  <w:endnote w:type="continuationSeparator" w:id="0">
    <w:p w:rsidR="00921174" w:rsidRDefault="0092117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21174">
      <w:rPr>
        <w:noProof/>
      </w:rPr>
      <w:t>24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174" w:rsidRDefault="00921174" w:rsidP="00552EBA">
      <w:r>
        <w:separator/>
      </w:r>
    </w:p>
  </w:footnote>
  <w:footnote w:type="continuationSeparator" w:id="0">
    <w:p w:rsidR="00921174" w:rsidRDefault="0092117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2117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2013-03-24T19:15:00Z</dcterms:created>
  <dcterms:modified xsi:type="dcterms:W3CDTF">2013-03-24T19:15:00Z</dcterms:modified>
</cp:coreProperties>
</file>